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B5" w:rsidRDefault="008D1FB5" w:rsidP="008D1FB5">
      <w:pPr>
        <w:ind w:right="45"/>
        <w:jc w:val="both"/>
        <w:rPr>
          <w:b/>
          <w:sz w:val="22"/>
          <w:szCs w:val="22"/>
          <w:u w:val="single"/>
        </w:rPr>
      </w:pPr>
    </w:p>
    <w:p w:rsidR="00343C06" w:rsidRDefault="00343C06" w:rsidP="00343C06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Наименование организации:</w:t>
      </w:r>
    </w:p>
    <w:p w:rsidR="00343C06" w:rsidRDefault="00343C06" w:rsidP="00343C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учреждение «Корпоративный университет «</w:t>
      </w:r>
      <w:proofErr w:type="spellStart"/>
      <w:r>
        <w:rPr>
          <w:rFonts w:ascii="Times New Roman" w:hAnsi="Times New Roman" w:cs="Times New Roman"/>
        </w:rPr>
        <w:t>Самрук-Казына</w:t>
      </w:r>
      <w:proofErr w:type="spellEnd"/>
      <w:r>
        <w:rPr>
          <w:rFonts w:ascii="Times New Roman" w:hAnsi="Times New Roman" w:cs="Times New Roman"/>
        </w:rPr>
        <w:t>»</w:t>
      </w:r>
    </w:p>
    <w:p w:rsidR="00343C06" w:rsidRDefault="00D35E71" w:rsidP="00343C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43C06">
        <w:rPr>
          <w:rFonts w:ascii="Times New Roman" w:hAnsi="Times New Roman" w:cs="Times New Roman"/>
        </w:rPr>
        <w:t xml:space="preserve">дрес: </w:t>
      </w:r>
    </w:p>
    <w:p w:rsidR="00343C06" w:rsidRDefault="00343C06" w:rsidP="00343C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010000, Республика Казахстан, город </w:t>
      </w:r>
      <w:r w:rsidR="00661CC6" w:rsidRPr="00661CC6">
        <w:rPr>
          <w:rFonts w:ascii="Times New Roman" w:hAnsi="Times New Roman" w:cs="Times New Roman"/>
        </w:rPr>
        <w:t>Нур-Султан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район Есиль, проспект </w:t>
      </w:r>
      <w:r>
        <w:rPr>
          <w:rFonts w:ascii="Times New Roman" w:hAnsi="Times New Roman" w:cs="Times New Roman"/>
          <w:lang w:val="kk-KZ"/>
        </w:rPr>
        <w:t>Қабанбай</w:t>
      </w:r>
      <w:r w:rsidR="00303555">
        <w:rPr>
          <w:rFonts w:ascii="Times New Roman" w:hAnsi="Times New Roman" w:cs="Times New Roman"/>
          <w:lang w:val="kk-KZ"/>
        </w:rPr>
        <w:t xml:space="preserve"> Б</w:t>
      </w:r>
      <w:r>
        <w:rPr>
          <w:rFonts w:ascii="Times New Roman" w:hAnsi="Times New Roman" w:cs="Times New Roman"/>
          <w:lang w:val="kk-KZ"/>
        </w:rPr>
        <w:t>атыр</w:t>
      </w:r>
      <w:r w:rsidR="00303555">
        <w:rPr>
          <w:rFonts w:ascii="Times New Roman" w:hAnsi="Times New Roman" w:cs="Times New Roman"/>
          <w:lang w:val="kk-KZ"/>
        </w:rPr>
        <w:t xml:space="preserve">, здание </w:t>
      </w:r>
      <w:r>
        <w:rPr>
          <w:rFonts w:ascii="Times New Roman" w:hAnsi="Times New Roman" w:cs="Times New Roman"/>
          <w:lang w:val="kk-KZ"/>
        </w:rPr>
        <w:t>15/1</w:t>
      </w:r>
    </w:p>
    <w:p w:rsidR="00C53CB5" w:rsidRDefault="00C53CB5" w:rsidP="00343C06">
      <w:pPr>
        <w:pStyle w:val="a3"/>
        <w:rPr>
          <w:rFonts w:ascii="Times New Roman" w:hAnsi="Times New Roman" w:cs="Times New Roman"/>
        </w:rPr>
      </w:pPr>
    </w:p>
    <w:p w:rsidR="00343C06" w:rsidRDefault="00343C06" w:rsidP="00343C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 040340004684</w:t>
      </w:r>
    </w:p>
    <w:p w:rsidR="00343C06" w:rsidRDefault="00343C06" w:rsidP="00343C06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Кбе 17</w:t>
      </w:r>
    </w:p>
    <w:p w:rsidR="00343C06" w:rsidRDefault="00343C06" w:rsidP="00343C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Получателя/</w:t>
      </w:r>
      <w:r>
        <w:rPr>
          <w:rFonts w:ascii="Times New Roman" w:hAnsi="Times New Roman" w:cs="Times New Roman"/>
          <w:lang w:val="en-US"/>
        </w:rPr>
        <w:t>Beneficiary</w:t>
      </w:r>
      <w:r w:rsidRPr="008D1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Bank</w:t>
      </w:r>
      <w:r>
        <w:rPr>
          <w:rFonts w:ascii="Times New Roman" w:hAnsi="Times New Roman" w:cs="Times New Roman"/>
        </w:rPr>
        <w:t>:</w:t>
      </w:r>
    </w:p>
    <w:p w:rsidR="00343C06" w:rsidRDefault="00343C06" w:rsidP="00343C06">
      <w:pPr>
        <w:pStyle w:val="a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Halyk</w:t>
      </w:r>
      <w:proofErr w:type="spellEnd"/>
      <w:r>
        <w:rPr>
          <w:rFonts w:ascii="Times New Roman" w:hAnsi="Times New Roman" w:cs="Times New Roman"/>
          <w:lang w:val="en-US"/>
        </w:rPr>
        <w:t xml:space="preserve"> Bank Kazakhstan</w:t>
      </w:r>
    </w:p>
    <w:p w:rsidR="00343C06" w:rsidRDefault="00343C06" w:rsidP="00343C0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97 </w:t>
      </w:r>
      <w:proofErr w:type="spellStart"/>
      <w:r>
        <w:rPr>
          <w:rFonts w:ascii="Times New Roman" w:hAnsi="Times New Roman" w:cs="Times New Roman"/>
          <w:lang w:val="en-US"/>
        </w:rPr>
        <w:t>Rozybakiev</w:t>
      </w:r>
      <w:proofErr w:type="spellEnd"/>
      <w:r>
        <w:rPr>
          <w:rFonts w:ascii="Times New Roman" w:hAnsi="Times New Roman" w:cs="Times New Roman"/>
          <w:lang w:val="en-US"/>
        </w:rPr>
        <w:t xml:space="preserve"> str., 050046 Almaty Kazakhstan</w:t>
      </w:r>
    </w:p>
    <w:p w:rsidR="00343C06" w:rsidRDefault="00343C06" w:rsidP="00343C0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SWIFT BIC:</w:t>
      </w:r>
      <w:r>
        <w:rPr>
          <w:rFonts w:ascii="Times New Roman" w:hAnsi="Times New Roman" w:cs="Times New Roman"/>
          <w:lang w:val="en-US"/>
        </w:rPr>
        <w:tab/>
        <w:t>HSBKKZKX</w:t>
      </w:r>
    </w:p>
    <w:p w:rsidR="00343C06" w:rsidRDefault="00343C06" w:rsidP="00343C0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Счёт</w:t>
      </w:r>
      <w:r w:rsidRPr="008D1FB5">
        <w:rPr>
          <w:rFonts w:ascii="Times New Roman" w:hAnsi="Times New Roman" w:cs="Times New Roman"/>
          <w:b/>
          <w:lang w:val="en-US"/>
        </w:rPr>
        <w:t xml:space="preserve"> / Account: </w:t>
      </w:r>
      <w:r>
        <w:rPr>
          <w:rFonts w:ascii="Times New Roman" w:hAnsi="Times New Roman" w:cs="Times New Roman"/>
          <w:highlight w:val="yellow"/>
          <w:lang w:val="en-US"/>
        </w:rPr>
        <w:t>KZ236010111000022619</w:t>
      </w:r>
    </w:p>
    <w:p w:rsidR="00343C06" w:rsidRPr="00343C06" w:rsidRDefault="00343C06" w:rsidP="008D1FB5">
      <w:pPr>
        <w:ind w:right="45"/>
        <w:jc w:val="both"/>
        <w:rPr>
          <w:b/>
          <w:sz w:val="22"/>
          <w:szCs w:val="22"/>
          <w:u w:val="single"/>
          <w:lang w:val="en-US"/>
        </w:rPr>
      </w:pPr>
    </w:p>
    <w:p w:rsidR="008D1FB5" w:rsidRPr="00343C06" w:rsidRDefault="008D1FB5" w:rsidP="008D1FB5">
      <w:pPr>
        <w:rPr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>Банк</w:t>
      </w:r>
      <w:r w:rsidRPr="00343C0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Корреспондент</w:t>
      </w:r>
      <w:r w:rsidRPr="00343C0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</w:t>
      </w:r>
      <w:r w:rsidRPr="00343C06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Евро</w:t>
      </w:r>
      <w:r w:rsidRPr="00343C06">
        <w:rPr>
          <w:b/>
          <w:sz w:val="22"/>
          <w:szCs w:val="22"/>
          <w:lang w:val="en-US"/>
        </w:rPr>
        <w:t xml:space="preserve"> / Correspondent Bank in EUR:</w:t>
      </w:r>
      <w:r w:rsidRPr="00343C06">
        <w:rPr>
          <w:bCs/>
          <w:color w:val="000000"/>
          <w:sz w:val="22"/>
          <w:szCs w:val="22"/>
          <w:lang w:val="en-US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>COMMERZBANK AG</w:t>
      </w:r>
      <w:r w:rsidRPr="00343C06">
        <w:rPr>
          <w:sz w:val="22"/>
          <w:szCs w:val="22"/>
          <w:lang w:val="en-US"/>
        </w:rPr>
        <w:br/>
      </w:r>
      <w:r>
        <w:rPr>
          <w:sz w:val="22"/>
          <w:szCs w:val="22"/>
        </w:rPr>
        <w:t>Корреспондентский</w:t>
      </w:r>
      <w:r w:rsidRPr="00343C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счет</w:t>
      </w:r>
      <w:r w:rsidRPr="00343C06">
        <w:rPr>
          <w:sz w:val="22"/>
          <w:szCs w:val="22"/>
          <w:lang w:val="en-US"/>
        </w:rPr>
        <w:t xml:space="preserve"> № / Correspondent account # </w:t>
      </w:r>
      <w:r w:rsidRPr="00343C06">
        <w:rPr>
          <w:sz w:val="22"/>
          <w:szCs w:val="22"/>
          <w:lang w:val="en-US"/>
        </w:rPr>
        <w:br/>
        <w:t xml:space="preserve">№ </w:t>
      </w:r>
      <w:r w:rsidRPr="00343C06">
        <w:rPr>
          <w:bCs/>
          <w:color w:val="000000"/>
          <w:sz w:val="22"/>
          <w:szCs w:val="22"/>
          <w:highlight w:val="yellow"/>
          <w:lang w:val="en-US"/>
        </w:rPr>
        <w:t>400886460501</w:t>
      </w:r>
      <w:r w:rsidRPr="00343C06">
        <w:rPr>
          <w:sz w:val="22"/>
          <w:szCs w:val="22"/>
          <w:lang w:val="en-US"/>
        </w:rPr>
        <w:t xml:space="preserve"> held with </w:t>
      </w:r>
      <w:r>
        <w:rPr>
          <w:bCs/>
          <w:color w:val="000000"/>
          <w:sz w:val="22"/>
          <w:szCs w:val="22"/>
          <w:lang w:val="en-US"/>
        </w:rPr>
        <w:t>COMMERZBANK AG</w:t>
      </w:r>
      <w:r w:rsidRPr="00343C06">
        <w:rPr>
          <w:sz w:val="22"/>
          <w:szCs w:val="22"/>
          <w:lang w:val="en-US"/>
        </w:rPr>
        <w:t xml:space="preserve">, Frankfurt-am-Main 1, Germany, </w:t>
      </w:r>
      <w:r w:rsidRPr="00343C06">
        <w:rPr>
          <w:sz w:val="22"/>
          <w:szCs w:val="22"/>
          <w:lang w:val="en-US"/>
        </w:rPr>
        <w:br/>
        <w:t xml:space="preserve">SWIFT/BIC: </w:t>
      </w:r>
      <w:r>
        <w:rPr>
          <w:bCs/>
          <w:sz w:val="22"/>
          <w:szCs w:val="22"/>
          <w:lang w:val="en-US"/>
        </w:rPr>
        <w:t>COBADEFF</w:t>
      </w:r>
      <w:r w:rsidRPr="00343C06">
        <w:rPr>
          <w:bCs/>
          <w:sz w:val="22"/>
          <w:szCs w:val="22"/>
          <w:lang w:val="en-US"/>
        </w:rPr>
        <w:t xml:space="preserve">  </w:t>
      </w:r>
    </w:p>
    <w:p w:rsidR="00343C06" w:rsidRPr="00343C06" w:rsidRDefault="00343C06" w:rsidP="008D1FB5">
      <w:pPr>
        <w:pStyle w:val="a3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8037F2" w:rsidRPr="008D1FB5" w:rsidRDefault="008037F2">
      <w:pPr>
        <w:rPr>
          <w:lang w:val="en-US"/>
        </w:rPr>
      </w:pPr>
    </w:p>
    <w:sectPr w:rsidR="008037F2" w:rsidRPr="008D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B5"/>
    <w:rsid w:val="00303555"/>
    <w:rsid w:val="00343C06"/>
    <w:rsid w:val="00661CC6"/>
    <w:rsid w:val="008037F2"/>
    <w:rsid w:val="008D1FB5"/>
    <w:rsid w:val="00C53CB5"/>
    <w:rsid w:val="00D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4DAD-EF4A-4B63-817C-0059781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 Салим</dc:creator>
  <cp:keywords/>
  <dc:description/>
  <cp:lastModifiedBy>Земфира Байбинова</cp:lastModifiedBy>
  <cp:revision>6</cp:revision>
  <dcterms:created xsi:type="dcterms:W3CDTF">2019-03-27T04:53:00Z</dcterms:created>
  <dcterms:modified xsi:type="dcterms:W3CDTF">2019-04-16T02:54:00Z</dcterms:modified>
</cp:coreProperties>
</file>