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01" w:rsidRPr="001B5B93" w:rsidRDefault="002B3C01" w:rsidP="002B3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sz w:val="24"/>
          <w:szCs w:val="24"/>
        </w:rPr>
        <w:t>В соответствии со ст. 395  Гражданского кодекса Республики Казахстан акцепт оферты равносилен заключению договора оказания услуг на условиях, изложенных в настоящей оферте, поэтому лицо, осуществляющее предварительную оплату, выражает согласие с условиями нижеуказанного предложения, и становится Заказчиком в соответствии с условиями настоящей публичной оферты. В связи с изложенным внимательно прочитайте текст данной публичной оферты и если Вы не согласны с каким-либо условием (пунктом) настоящей оферты, воздержитесь от проведения оплаты и свяжитесь с нами для урегулирования разногласий.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Публичная оферта </w:t>
      </w:r>
    </w:p>
    <w:p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о заключении договора возмездного оказания услуг </w:t>
      </w:r>
    </w:p>
    <w:p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по организации и проведению семинара</w:t>
      </w:r>
    </w:p>
    <w:p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3C01" w:rsidRPr="00AA1BC5" w:rsidRDefault="00C2526C" w:rsidP="002B3C0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Действительно с </w:t>
      </w:r>
      <w:r w:rsidR="00AA1BC5">
        <w:rPr>
          <w:rFonts w:ascii="Times New Roman" w:hAnsi="Times New Roman" w:cs="Times New Roman"/>
          <w:b/>
          <w:sz w:val="24"/>
          <w:szCs w:val="24"/>
          <w:lang w:val="kk-KZ"/>
        </w:rPr>
        <w:t>июня 2020</w:t>
      </w:r>
    </w:p>
    <w:p w:rsidR="002B3C01" w:rsidRPr="001B5B93" w:rsidRDefault="002B3C01" w:rsidP="002B3C0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1.1. Данный документ является публичной офертой частного учреждения «Корпоративный университет «</w:t>
      </w:r>
      <w:proofErr w:type="spellStart"/>
      <w:r w:rsidRPr="001B5B93">
        <w:rPr>
          <w:rFonts w:ascii="Times New Roman" w:hAnsi="Times New Roman" w:cs="Times New Roman"/>
          <w:sz w:val="24"/>
          <w:szCs w:val="24"/>
        </w:rPr>
        <w:t>Самрук-Казына</w:t>
      </w:r>
      <w:proofErr w:type="spellEnd"/>
      <w:r w:rsidRPr="001B5B93">
        <w:rPr>
          <w:rFonts w:ascii="Times New Roman" w:hAnsi="Times New Roman" w:cs="Times New Roman"/>
          <w:sz w:val="24"/>
          <w:szCs w:val="24"/>
        </w:rPr>
        <w:t>», в дальнейшем именуемого «Исполнитель», и содержит все существенные условия договора возмездного оказания услуг по организации и проведению семинара (далее – Договор).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1.2. В случае принятия изложенных ниже условий Договора, </w:t>
      </w:r>
      <w:r w:rsidR="001B5B93" w:rsidRPr="001B5B93"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1B5B93">
        <w:rPr>
          <w:rFonts w:ascii="Times New Roman" w:hAnsi="Times New Roman" w:cs="Times New Roman"/>
          <w:b/>
          <w:sz w:val="24"/>
          <w:szCs w:val="24"/>
        </w:rPr>
        <w:t>,</w:t>
      </w:r>
      <w:r w:rsidRPr="001B5B93">
        <w:rPr>
          <w:rFonts w:ascii="Times New Roman" w:hAnsi="Times New Roman" w:cs="Times New Roman"/>
          <w:sz w:val="24"/>
          <w:szCs w:val="24"/>
        </w:rPr>
        <w:t xml:space="preserve"> производящее акцепт настоящей публичной оферты, становится Заказчиком.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1.3. Полным и безоговорочным акцептом настоящей публичной оферты является осуществление Заказчиком оплаты выставленного Исполнителем счета на оплату услуг, оказываемых Исполнителем.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2. Предмет Договора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2.1. Предметом настоящего Договора является возмездное оказание Заказчику</w:t>
      </w:r>
      <w:r w:rsidR="001B5B93" w:rsidRPr="001B5B93">
        <w:rPr>
          <w:rFonts w:ascii="Times New Roman" w:hAnsi="Times New Roman" w:cs="Times New Roman"/>
          <w:sz w:val="24"/>
          <w:szCs w:val="24"/>
        </w:rPr>
        <w:t xml:space="preserve"> (его представителю/ям)</w:t>
      </w:r>
      <w:r w:rsidRPr="001B5B93">
        <w:rPr>
          <w:rFonts w:ascii="Times New Roman" w:hAnsi="Times New Roman" w:cs="Times New Roman"/>
          <w:sz w:val="24"/>
          <w:szCs w:val="24"/>
        </w:rPr>
        <w:t xml:space="preserve"> услуг по организации и проведению очного семинара,  иного обучающего мероприятия (далее – семинар) по тематике, выбранной Заказчиком из расписания семинаров, размещенного на интернет-сайте Исполнителя </w:t>
      </w:r>
      <w:hyperlink r:id="rId4" w:history="1">
        <w:r w:rsidRPr="001B5B93">
          <w:rPr>
            <w:rStyle w:val="a3"/>
            <w:rFonts w:ascii="Times New Roman" w:hAnsi="Times New Roman" w:cs="Times New Roman"/>
            <w:sz w:val="24"/>
            <w:szCs w:val="24"/>
          </w:rPr>
          <w:t>https://www.skcu.kz/</w:t>
        </w:r>
      </w:hyperlink>
      <w:r w:rsidRPr="001B5B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2.2. Подробная информация о программе семинара, месте и времени проведения, продолжительности семинара приводится в расписании семинаров, размещенном на интернет сайте Исполнителя </w:t>
      </w:r>
      <w:hyperlink r:id="rId5" w:history="1">
        <w:r w:rsidRPr="001B5B93">
          <w:rPr>
            <w:rStyle w:val="a3"/>
            <w:rFonts w:ascii="Times New Roman" w:hAnsi="Times New Roman" w:cs="Times New Roman"/>
            <w:sz w:val="24"/>
            <w:szCs w:val="24"/>
          </w:rPr>
          <w:t>https://www.skcu.kz/</w:t>
        </w:r>
      </w:hyperlink>
      <w:r w:rsidRPr="001B5B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2.3. Исполнитель имеет право изменять условия настоящей публичной оферты и расписания семинаров в одностороннем порядке с обязательным размещением таких изменений на интернет сайте Исполнителя </w:t>
      </w:r>
      <w:hyperlink r:id="rId6" w:history="1">
        <w:r w:rsidRPr="001B5B93">
          <w:rPr>
            <w:rStyle w:val="a3"/>
            <w:rFonts w:ascii="Times New Roman" w:hAnsi="Times New Roman" w:cs="Times New Roman"/>
            <w:sz w:val="24"/>
            <w:szCs w:val="24"/>
          </w:rPr>
          <w:t>https://www.skcu.kz/</w:t>
        </w:r>
      </w:hyperlink>
      <w:r w:rsidRPr="001B5B93">
        <w:rPr>
          <w:rFonts w:ascii="Times New Roman" w:hAnsi="Times New Roman" w:cs="Times New Roman"/>
          <w:sz w:val="24"/>
          <w:szCs w:val="24"/>
        </w:rPr>
        <w:t>.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2.4. Оказываемые по настоящему Договору услуги сопровождаются  выдачей сертификата.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3. Цена Договора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3.1. Цена настоящего Договора  указывается в счете, выставляемом Заказчику в соответствии с пунктом 4.2 настоящего Договора.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4. Порядок заключения Договора и оплаты услуг Исполнителя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4.1. Исполнитель на основании запроса Заказчика выставляет Заказчику счет на участие в конкретном семинаре. Заказчик может направить Исполнителю запрос на участие в конкретном семинаре путем переписки по электронной почте, через форму для заявки на сайте </w:t>
      </w:r>
      <w:hyperlink r:id="rId7" w:history="1">
        <w:r w:rsidRPr="001B5B93">
          <w:rPr>
            <w:rStyle w:val="a3"/>
            <w:rFonts w:ascii="Times New Roman" w:hAnsi="Times New Roman" w:cs="Times New Roman"/>
            <w:sz w:val="24"/>
            <w:szCs w:val="24"/>
          </w:rPr>
          <w:t>https://www.skcu.kz/</w:t>
        </w:r>
      </w:hyperlink>
      <w:r w:rsidRPr="001B5B93">
        <w:rPr>
          <w:rFonts w:ascii="Times New Roman" w:hAnsi="Times New Roman" w:cs="Times New Roman"/>
          <w:sz w:val="24"/>
          <w:szCs w:val="24"/>
        </w:rPr>
        <w:t>.   В любом случае счет выставляется при условии предоставления Заказчиком всех необходимых реквизитов для оформления счета.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lastRenderedPageBreak/>
        <w:t>4.2. В течение 1 (одного) рабочего дня с момента получения от Заказчика запроса, Исполнитель выставляет Заказчику счет с указанием тематики семинара, цены и сроков оказания услуг.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4.3. Заказчик полностью оплачивает выставленный Исполнителем счет не позднее, чем за 3 (три) рабочих дня до даты проведения соответствующего семинара. С момента оплаты Заказчиком выставленного Исполнителем счета настоящая публичная оферта является акцептованной, а Договор заключенным.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4.4. В случае невозможности принять участие в выбранном и оплаченном семинаре Заказчик при условии направления Исполнителю соответствующего сообщения по адресу электронной почты: </w:t>
      </w:r>
      <w:r w:rsidR="00330EAA">
        <w:rPr>
          <w:rFonts w:ascii="Times New Roman" w:hAnsi="Times New Roman" w:cs="Times New Roman"/>
          <w:sz w:val="24"/>
          <w:szCs w:val="24"/>
          <w:lang w:val="en-US"/>
        </w:rPr>
        <w:t>support</w:t>
      </w:r>
      <w:r w:rsidR="00330EAA" w:rsidRPr="00330EAA">
        <w:rPr>
          <w:rFonts w:ascii="Times New Roman" w:hAnsi="Times New Roman" w:cs="Times New Roman"/>
          <w:sz w:val="24"/>
          <w:szCs w:val="24"/>
        </w:rPr>
        <w:t>@</w:t>
      </w:r>
      <w:r w:rsidR="00330EAA">
        <w:rPr>
          <w:rFonts w:ascii="Times New Roman" w:hAnsi="Times New Roman" w:cs="Times New Roman"/>
          <w:sz w:val="24"/>
          <w:szCs w:val="24"/>
          <w:lang w:val="en-US"/>
        </w:rPr>
        <w:t>hrqyzmet</w:t>
      </w:r>
      <w:r w:rsidR="00330EAA" w:rsidRPr="00330EA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30EAA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="004134F7">
        <w:rPr>
          <w:rFonts w:ascii="Times New Roman" w:hAnsi="Times New Roman" w:cs="Times New Roman"/>
          <w:sz w:val="24"/>
          <w:szCs w:val="24"/>
        </w:rPr>
        <w:t xml:space="preserve">, </w:t>
      </w:r>
      <w:r w:rsidRPr="001B5B93">
        <w:rPr>
          <w:rFonts w:ascii="Times New Roman" w:hAnsi="Times New Roman" w:cs="Times New Roman"/>
          <w:sz w:val="24"/>
          <w:szCs w:val="24"/>
        </w:rPr>
        <w:t xml:space="preserve">не позднее, чем за 1 (один) рабочий день до проведения выбранного Заказчиком семинара, вправе принять участие в другом семинаре, информация о котором размещена на интернет-сайте Исполнителя </w:t>
      </w:r>
      <w:hyperlink r:id="rId8" w:history="1">
        <w:r w:rsidRPr="001B5B93">
          <w:rPr>
            <w:color w:val="0000FF"/>
            <w:sz w:val="24"/>
            <w:szCs w:val="24"/>
            <w:u w:val="single"/>
          </w:rPr>
          <w:t>https://www.skcu.kz/</w:t>
        </w:r>
      </w:hyperlink>
      <w:r w:rsidRPr="001B5B93">
        <w:rPr>
          <w:sz w:val="24"/>
          <w:szCs w:val="24"/>
        </w:rPr>
        <w:t xml:space="preserve"> </w:t>
      </w:r>
      <w:r w:rsidRPr="001B5B93">
        <w:rPr>
          <w:rFonts w:ascii="Times New Roman" w:hAnsi="Times New Roman" w:cs="Times New Roman"/>
          <w:sz w:val="24"/>
          <w:szCs w:val="24"/>
        </w:rPr>
        <w:t>,  и проведение которого запланировано на более позднюю дату. Заказчику предоставляется возможность участия в аналогичном семинаре с аналогичной стоимостью в другое время без дополнительной оплаты, или Исполнитель возвращает Заказчику 70% предварительно оплаченной суммы, с удержанием 30% от стоимости Семинара за услуги по организации запланированного Семинара.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4.5. Если Исполнитель не получил от Заказчика сообщение о невозможности принять участие в выбранном и оплаченном семинаре в порядке и сроки, предусмотренные пунктом 4.4. настоящего Договора, денежные средства, поступившие от Заказчика, возврату не подлежат.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5. Порядок сдачи-приемки услуг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5.1. В течение 3 (трех) рабочих дней с момента оказания услуг по настоящему Договору </w:t>
      </w:r>
      <w:proofErr w:type="gramStart"/>
      <w:r w:rsidRPr="001B5B93">
        <w:rPr>
          <w:rFonts w:ascii="Times New Roman" w:hAnsi="Times New Roman" w:cs="Times New Roman"/>
          <w:sz w:val="24"/>
          <w:szCs w:val="24"/>
        </w:rPr>
        <w:t>Исполнитель  по</w:t>
      </w:r>
      <w:proofErr w:type="gramEnd"/>
      <w:r w:rsidRPr="001B5B93">
        <w:rPr>
          <w:rFonts w:ascii="Times New Roman" w:hAnsi="Times New Roman" w:cs="Times New Roman"/>
          <w:sz w:val="24"/>
          <w:szCs w:val="24"/>
        </w:rPr>
        <w:t xml:space="preserve"> требованию Заказчика предоставляет Заказчику подписанный со своей стороны </w:t>
      </w:r>
      <w:r w:rsidR="00A25C94">
        <w:rPr>
          <w:rFonts w:ascii="Times New Roman" w:hAnsi="Times New Roman" w:cs="Times New Roman"/>
          <w:sz w:val="24"/>
          <w:szCs w:val="24"/>
          <w:lang w:val="kk-KZ"/>
        </w:rPr>
        <w:t xml:space="preserve"> электронный </w:t>
      </w:r>
      <w:r w:rsidRPr="001B5B93">
        <w:rPr>
          <w:rFonts w:ascii="Times New Roman" w:hAnsi="Times New Roman" w:cs="Times New Roman"/>
          <w:sz w:val="24"/>
          <w:szCs w:val="24"/>
        </w:rPr>
        <w:t>акт выполненных работ (оказанных услуг) (далее-Акт).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5.2. Заказчик в течение 3 (трех) рабочих дней с момента получения подписывает Акт или направляет Исполнителю мотивированный отказ от его подписания.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5.3. Если Исполнитель в течение срока, указанного в пункте 5.2 настоящего Договора, не получил от Заказчика подписанный Акт и или мотивированный отказ от его подписания, услуги считаются оказанными надлежащим образом</w:t>
      </w:r>
      <w:r w:rsidR="00A25C94" w:rsidRPr="00A25C94">
        <w:rPr>
          <w:rFonts w:ascii="Times New Roman" w:hAnsi="Times New Roman" w:cs="Times New Roman"/>
          <w:sz w:val="24"/>
          <w:szCs w:val="24"/>
        </w:rPr>
        <w:t xml:space="preserve"> </w:t>
      </w:r>
      <w:r w:rsidR="00A25C94">
        <w:rPr>
          <w:rFonts w:ascii="Times New Roman" w:hAnsi="Times New Roman" w:cs="Times New Roman"/>
          <w:sz w:val="24"/>
          <w:szCs w:val="24"/>
          <w:lang w:val="kk-KZ"/>
        </w:rPr>
        <w:t>и Акт считается подписанным</w:t>
      </w:r>
      <w:r w:rsidRPr="001B5B93">
        <w:rPr>
          <w:rFonts w:ascii="Times New Roman" w:hAnsi="Times New Roman" w:cs="Times New Roman"/>
          <w:sz w:val="24"/>
          <w:szCs w:val="24"/>
        </w:rPr>
        <w:t>.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6. Права и обязанности Сторон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6.1.</w:t>
      </w:r>
      <w:r w:rsidRPr="001B5B93">
        <w:rPr>
          <w:rFonts w:ascii="Times New Roman" w:hAnsi="Times New Roman" w:cs="Times New Roman"/>
          <w:sz w:val="24"/>
          <w:szCs w:val="24"/>
        </w:rPr>
        <w:tab/>
        <w:t>Исполнитель обязуется: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6.1.1.</w:t>
      </w:r>
      <w:r w:rsidRPr="001B5B93">
        <w:rPr>
          <w:rFonts w:ascii="Times New Roman" w:hAnsi="Times New Roman" w:cs="Times New Roman"/>
          <w:sz w:val="24"/>
          <w:szCs w:val="24"/>
        </w:rPr>
        <w:tab/>
        <w:t xml:space="preserve">обеспечить качественное оказание Услуг; 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6.1.2.</w:t>
      </w:r>
      <w:r w:rsidRPr="001B5B93">
        <w:rPr>
          <w:rFonts w:ascii="Times New Roman" w:hAnsi="Times New Roman" w:cs="Times New Roman"/>
          <w:sz w:val="24"/>
          <w:szCs w:val="24"/>
        </w:rPr>
        <w:tab/>
        <w:t>оказать Услуги в срок, предусмотренный Договором;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6.1.3.</w:t>
      </w:r>
      <w:r w:rsidRPr="001B5B93">
        <w:rPr>
          <w:rFonts w:ascii="Times New Roman" w:hAnsi="Times New Roman" w:cs="Times New Roman"/>
          <w:sz w:val="24"/>
          <w:szCs w:val="24"/>
        </w:rPr>
        <w:tab/>
        <w:t>обеспечить Заказчика необходимыми информационными и методическими материалами;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6.1.4.</w:t>
      </w:r>
      <w:r w:rsidRPr="001B5B93">
        <w:rPr>
          <w:rFonts w:ascii="Times New Roman" w:hAnsi="Times New Roman" w:cs="Times New Roman"/>
          <w:sz w:val="24"/>
          <w:szCs w:val="24"/>
        </w:rPr>
        <w:tab/>
        <w:t>по окончании Семинара выдать Заказчику документ (сертификат), установленного образца, подтверждающий его участие на Семинаре. Обязательным условием выдачи такого документа является регулярное посещение Заказчиком занятий (не менее 70%);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6.2.</w:t>
      </w:r>
      <w:r w:rsidRPr="001B5B93">
        <w:rPr>
          <w:rFonts w:ascii="Times New Roman" w:hAnsi="Times New Roman" w:cs="Times New Roman"/>
          <w:sz w:val="24"/>
          <w:szCs w:val="24"/>
        </w:rPr>
        <w:tab/>
        <w:t>Заказчик обязуется: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6.2.2.</w:t>
      </w:r>
      <w:r w:rsidRPr="001B5B93">
        <w:rPr>
          <w:rFonts w:ascii="Times New Roman" w:hAnsi="Times New Roman" w:cs="Times New Roman"/>
          <w:sz w:val="24"/>
          <w:szCs w:val="24"/>
        </w:rPr>
        <w:tab/>
        <w:t xml:space="preserve">оплатить оказанные Услуги; 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6.2.3.</w:t>
      </w:r>
      <w:r w:rsidRPr="001B5B93">
        <w:rPr>
          <w:rFonts w:ascii="Times New Roman" w:hAnsi="Times New Roman" w:cs="Times New Roman"/>
          <w:sz w:val="24"/>
          <w:szCs w:val="24"/>
        </w:rPr>
        <w:tab/>
        <w:t xml:space="preserve">принять оказанные Услуги по Акту путем его подписания или дать мотивированный отказ в течение 3(трех) рабочих дней с момента предоставления акта выполненных работ (оказанных услуг), в противном случае Услуги считаются принятыми Заказчиком </w:t>
      </w:r>
      <w:proofErr w:type="gramStart"/>
      <w:r w:rsidRPr="001B5B93">
        <w:rPr>
          <w:rFonts w:ascii="Times New Roman" w:hAnsi="Times New Roman" w:cs="Times New Roman"/>
          <w:sz w:val="24"/>
          <w:szCs w:val="24"/>
        </w:rPr>
        <w:t>без замечаний</w:t>
      </w:r>
      <w:proofErr w:type="gramEnd"/>
      <w:r w:rsidRPr="001B5B93">
        <w:rPr>
          <w:rFonts w:ascii="Times New Roman" w:hAnsi="Times New Roman" w:cs="Times New Roman"/>
          <w:sz w:val="24"/>
          <w:szCs w:val="24"/>
        </w:rPr>
        <w:t xml:space="preserve"> и он обязан подписать Акт;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6.2.4. не  распространять, а также передавать материалы, используемые и/или предоставленные Исполнителем Заказчику, в том числе раздаточные материалы, материалы презентации, видео- и аудиозаписи Исполнителя, третьим лицам либо иным </w:t>
      </w:r>
      <w:r w:rsidRPr="001B5B93">
        <w:rPr>
          <w:rFonts w:ascii="Times New Roman" w:hAnsi="Times New Roman" w:cs="Times New Roman"/>
          <w:sz w:val="24"/>
          <w:szCs w:val="24"/>
        </w:rPr>
        <w:lastRenderedPageBreak/>
        <w:t>образом нарушать исключительные права на объекты интеллектуальной собственности Исполнителя.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6.3.</w:t>
      </w:r>
      <w:r w:rsidRPr="001B5B93">
        <w:rPr>
          <w:rFonts w:ascii="Times New Roman" w:hAnsi="Times New Roman" w:cs="Times New Roman"/>
          <w:sz w:val="24"/>
          <w:szCs w:val="24"/>
        </w:rPr>
        <w:tab/>
        <w:t>Исполнитель имеет право: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6.3.1.</w:t>
      </w:r>
      <w:r w:rsidRPr="001B5B93">
        <w:rPr>
          <w:rFonts w:ascii="Times New Roman" w:hAnsi="Times New Roman" w:cs="Times New Roman"/>
          <w:sz w:val="24"/>
          <w:szCs w:val="24"/>
        </w:rPr>
        <w:tab/>
        <w:t>требовать от Заказчика оплаты оказанных Услуг в соответствии с условиями Договора, возмещения расходов, связанных с исполнением Договора, в случае одностороннего отказа от исполнения Договора Заказчиком;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6.3.4.</w:t>
      </w:r>
      <w:r w:rsidRPr="001B5B93">
        <w:rPr>
          <w:rFonts w:ascii="Times New Roman" w:hAnsi="Times New Roman" w:cs="Times New Roman"/>
          <w:sz w:val="24"/>
          <w:szCs w:val="24"/>
        </w:rPr>
        <w:tab/>
        <w:t>требовать от Заказчика бережного отношения к имуществу Исполнителя/соисполнителя. В случае причинения Заказчиком материального ущерба имуществу Исполнителя/соисполнителя, требовать возмещения понесенных затрат на его восстановление в порядке, предусмотренном действующем законодательством РК.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7</w:t>
      </w:r>
      <w:r w:rsidRPr="001B5B93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заключения и действует до полного исполнения сторонами своих обязательств.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8.1. В случае нарушения обязательств, предусмотренных настоящим Договором, стороны несут ответственность в соответствии с законодательством РК.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8.2. Исполнитель не несет ответственности за нарушение Договора, если такое нарушение вызвано действием обстоятельств непреодолимой силы (форс-мажор), включая действие или бездействие органов государственной власти,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настоящего Договора публичной оферты и неподконтрольные исполнителю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8.3. В случае невозможности оказания услуг по вине Исполнителя, Исполнитель обязуется произвести возврат денежных средств, оплаченных Заказчиком, в течение 14 дней с даты отмены Семинара.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9. Порядок разрешения споров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9.1. Спор, связанный с исполнением настоящего Договора, стороны разрешают путем переговоров.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9.2. В случае невозможности разрешения спора путем переговоров стороны разрешают спор в судебном порядке в соответствии с законодательством РК.</w:t>
      </w:r>
    </w:p>
    <w:p w:rsidR="002B3C01" w:rsidRPr="001B5B93" w:rsidRDefault="002B3C01" w:rsidP="002B3C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1B5B93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10. Прочие условия</w:t>
      </w:r>
    </w:p>
    <w:p w:rsidR="002B3C01" w:rsidRPr="001B5B93" w:rsidRDefault="002B3C01" w:rsidP="002B3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B5B9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10.1. В случае нарушения Заказчиком или </w:t>
      </w:r>
      <w:r w:rsidR="001B5B93" w:rsidRPr="001B5B9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представителем</w:t>
      </w:r>
      <w:r w:rsidRPr="001B5B9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Заказчика регламента оказания Услуг (опоздание, частичное присутствие, ненадлежащее исполнение и/или неисполнение условий, предусмотренных программой Семинара) Услуга считается выполненной в полном объеме, оплата не возвращается, а Акт подписанным.</w:t>
      </w:r>
    </w:p>
    <w:p w:rsidR="002B3C01" w:rsidRPr="001B5B93" w:rsidRDefault="002B3C01" w:rsidP="002B3C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10.2. </w:t>
      </w:r>
      <w:r w:rsidRPr="001B5B93">
        <w:rPr>
          <w:rFonts w:ascii="Times New Roman" w:hAnsi="Times New Roman" w:cs="Times New Roman"/>
          <w:sz w:val="24"/>
          <w:szCs w:val="24"/>
        </w:rPr>
        <w:t>По письменному требованию Заказчика Исполнитель может оформить печатную версию оферты с подписями Сторон, равную по юридической силе настоящему Договору публичной оферты.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бумажной версии настоящего Договора, содержащий реквизиты Заказчика.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11. Реквизиты Исполнителя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ЧУ «Корпоративный университет «</w:t>
      </w:r>
      <w:proofErr w:type="spellStart"/>
      <w:r w:rsidRPr="001B5B93">
        <w:rPr>
          <w:rFonts w:ascii="Times New Roman" w:hAnsi="Times New Roman" w:cs="Times New Roman"/>
          <w:b/>
          <w:sz w:val="24"/>
          <w:szCs w:val="24"/>
        </w:rPr>
        <w:t>Самрук-Казына</w:t>
      </w:r>
      <w:proofErr w:type="spellEnd"/>
      <w:r w:rsidRPr="001B5B93">
        <w:rPr>
          <w:rFonts w:ascii="Times New Roman" w:hAnsi="Times New Roman" w:cs="Times New Roman"/>
          <w:b/>
          <w:sz w:val="24"/>
          <w:szCs w:val="24"/>
        </w:rPr>
        <w:t>»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 xml:space="preserve">Республика Казахстан, 010000, город </w:t>
      </w:r>
      <w:proofErr w:type="spellStart"/>
      <w:r w:rsidRPr="001B5B93">
        <w:rPr>
          <w:rFonts w:ascii="Times New Roman" w:hAnsi="Times New Roman" w:cs="Times New Roman"/>
          <w:b/>
          <w:sz w:val="24"/>
          <w:szCs w:val="24"/>
        </w:rPr>
        <w:t>Нур</w:t>
      </w:r>
      <w:proofErr w:type="spellEnd"/>
      <w:r w:rsidRPr="001B5B93">
        <w:rPr>
          <w:rFonts w:ascii="Times New Roman" w:hAnsi="Times New Roman" w:cs="Times New Roman"/>
          <w:b/>
          <w:sz w:val="24"/>
          <w:szCs w:val="24"/>
        </w:rPr>
        <w:t xml:space="preserve">-Султан, район Есиль, проспект </w:t>
      </w:r>
      <w:proofErr w:type="spellStart"/>
      <w:r w:rsidRPr="001B5B93">
        <w:rPr>
          <w:rFonts w:ascii="Times New Roman" w:hAnsi="Times New Roman" w:cs="Times New Roman"/>
          <w:b/>
          <w:sz w:val="24"/>
          <w:szCs w:val="24"/>
        </w:rPr>
        <w:t>Қабанбай</w:t>
      </w:r>
      <w:proofErr w:type="spellEnd"/>
      <w:r w:rsidRPr="001B5B93">
        <w:rPr>
          <w:rFonts w:ascii="Times New Roman" w:hAnsi="Times New Roman" w:cs="Times New Roman"/>
          <w:b/>
          <w:sz w:val="24"/>
          <w:szCs w:val="24"/>
        </w:rPr>
        <w:t xml:space="preserve"> Батыр, здание 15/1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тел: +7 (7172) 79-46-00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БИН 040340004684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Кбе 17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Банк бенефициара: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АРФ в АО «Народный банк Казахстана»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БИК HSBKKZKX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Расчетный счет KZ556010111000022528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C01" w:rsidRPr="001B5B93" w:rsidRDefault="002B3C01" w:rsidP="002B3C01">
      <w:pPr>
        <w:rPr>
          <w:sz w:val="24"/>
          <w:szCs w:val="24"/>
        </w:rPr>
      </w:pP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sz w:val="24"/>
          <w:szCs w:val="24"/>
        </w:rPr>
        <w:t xml:space="preserve">В соответствии со ст. </w:t>
      </w:r>
      <w:proofErr w:type="gramStart"/>
      <w:r w:rsidRPr="001B5B93">
        <w:rPr>
          <w:sz w:val="24"/>
          <w:szCs w:val="24"/>
        </w:rPr>
        <w:t>395  Гражданского</w:t>
      </w:r>
      <w:proofErr w:type="gramEnd"/>
      <w:r w:rsidRPr="001B5B93">
        <w:rPr>
          <w:sz w:val="24"/>
          <w:szCs w:val="24"/>
        </w:rPr>
        <w:t xml:space="preserve"> кодекса Республики Казахстан акцепт оферты равносилен заключению договора оказания услуг на условиях, изложенных в настоящей оферте, поэтому лицо, осуществляющее предварительную оплату, выражает согласие с условиями нижеуказанного предложения, и становится Заказчиком в соответствии с условиями настоящей публичной оферты. В связи с изложенным внимательно прочитайте текст данной публичной оферты </w:t>
      </w:r>
      <w:proofErr w:type="gramStart"/>
      <w:r w:rsidRPr="001B5B93">
        <w:rPr>
          <w:sz w:val="24"/>
          <w:szCs w:val="24"/>
        </w:rPr>
        <w:t>и</w:t>
      </w:r>
      <w:proofErr w:type="gramEnd"/>
      <w:r w:rsidRPr="001B5B93">
        <w:rPr>
          <w:sz w:val="24"/>
          <w:szCs w:val="24"/>
        </w:rPr>
        <w:t xml:space="preserve"> если Вы не согласны с каким-либо условием (пунктом) настоящей оферты, воздержитесь от про</w:t>
      </w:r>
      <w:bookmarkStart w:id="0" w:name="_GoBack"/>
      <w:bookmarkEnd w:id="0"/>
      <w:r w:rsidRPr="001B5B93">
        <w:rPr>
          <w:sz w:val="24"/>
          <w:szCs w:val="24"/>
        </w:rPr>
        <w:t>ведения оплаты и свяжитесь с нами для урегулирования разногласий.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A53" w:rsidRPr="001B5B93" w:rsidRDefault="00490A53" w:rsidP="00490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Публичная оферта </w:t>
      </w:r>
    </w:p>
    <w:p w:rsidR="00490A53" w:rsidRPr="001B5B93" w:rsidRDefault="00490A53" w:rsidP="00490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о заключении договора возмездного оказания услуг </w:t>
      </w:r>
    </w:p>
    <w:p w:rsidR="00490A53" w:rsidRPr="001B5B93" w:rsidRDefault="00490A53" w:rsidP="00490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организации и проведению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</w:t>
      </w:r>
      <w:r w:rsidRPr="001B5B93">
        <w:rPr>
          <w:rFonts w:ascii="Times New Roman" w:hAnsi="Times New Roman" w:cs="Times New Roman"/>
          <w:sz w:val="24"/>
          <w:szCs w:val="24"/>
        </w:rPr>
        <w:t>инара</w:t>
      </w:r>
      <w:proofErr w:type="spellEnd"/>
    </w:p>
    <w:p w:rsidR="00490A53" w:rsidRDefault="00490A53" w:rsidP="00490A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A53" w:rsidRPr="001B5B93" w:rsidRDefault="00490A53" w:rsidP="00490A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Действительно с мая 2020</w:t>
      </w:r>
    </w:p>
    <w:p w:rsidR="00490A53" w:rsidRPr="001B5B93" w:rsidRDefault="00490A53" w:rsidP="00490A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A53" w:rsidRPr="001B5B93" w:rsidRDefault="00490A53" w:rsidP="00490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1.1. Данный документ является публичной офертой частного учреждения «Корпоративный университет «</w:t>
      </w:r>
      <w:proofErr w:type="spellStart"/>
      <w:r w:rsidRPr="001B5B93">
        <w:rPr>
          <w:rFonts w:ascii="Times New Roman" w:hAnsi="Times New Roman" w:cs="Times New Roman"/>
          <w:sz w:val="24"/>
          <w:szCs w:val="24"/>
        </w:rPr>
        <w:t>Самрук-Казына</w:t>
      </w:r>
      <w:proofErr w:type="spellEnd"/>
      <w:r w:rsidRPr="001B5B93">
        <w:rPr>
          <w:rFonts w:ascii="Times New Roman" w:hAnsi="Times New Roman" w:cs="Times New Roman"/>
          <w:sz w:val="24"/>
          <w:szCs w:val="24"/>
        </w:rPr>
        <w:t xml:space="preserve">», в дальнейшем именуемого «Исполнитель», и содержит все существенные условия договора возмездного оказания услуг по организации и проведению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r w:rsidRPr="001B5B9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B5B93">
        <w:rPr>
          <w:rFonts w:ascii="Times New Roman" w:hAnsi="Times New Roman" w:cs="Times New Roman"/>
          <w:sz w:val="24"/>
          <w:szCs w:val="24"/>
        </w:rPr>
        <w:t xml:space="preserve"> (далее – Договор).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1.2. В случае принятия изложенных ниже условий Договора, </w:t>
      </w:r>
      <w:r w:rsidRPr="001B5B93">
        <w:rPr>
          <w:rFonts w:ascii="Times New Roman" w:hAnsi="Times New Roman" w:cs="Times New Roman"/>
          <w:b/>
          <w:sz w:val="24"/>
          <w:szCs w:val="24"/>
        </w:rPr>
        <w:t>юридическое лицо,</w:t>
      </w:r>
      <w:r w:rsidRPr="001B5B93">
        <w:rPr>
          <w:rFonts w:ascii="Times New Roman" w:hAnsi="Times New Roman" w:cs="Times New Roman"/>
          <w:sz w:val="24"/>
          <w:szCs w:val="24"/>
        </w:rPr>
        <w:t xml:space="preserve"> производящее акцепт настоящей публичной оферты, становится Заказчиком.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1.3. Полным и безоговорочным акцептом настоящей публичной оферты является осуществление Заказчиком оплаты выставленного Исполнителем счета на оплату услуг, оказываемых Исполнителем.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A53" w:rsidRPr="001B5B93" w:rsidRDefault="00490A53" w:rsidP="00490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2. Предмет Договора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2.1. Предметом настоящего Договора является возмездное оказание Заказчику (его представителю/ям) услуг по организации и проведению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1B5B93">
        <w:rPr>
          <w:rFonts w:ascii="Times New Roman" w:hAnsi="Times New Roman" w:cs="Times New Roman"/>
          <w:sz w:val="24"/>
          <w:szCs w:val="24"/>
        </w:rPr>
        <w:t xml:space="preserve">,  иного обучающего мероприятия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1B5B93">
        <w:rPr>
          <w:rFonts w:ascii="Times New Roman" w:hAnsi="Times New Roman" w:cs="Times New Roman"/>
          <w:sz w:val="24"/>
          <w:szCs w:val="24"/>
        </w:rPr>
        <w:t xml:space="preserve">) по тематике, выбранной Заказчиком из расписания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1B5B93">
        <w:rPr>
          <w:rFonts w:ascii="Times New Roman" w:hAnsi="Times New Roman" w:cs="Times New Roman"/>
          <w:sz w:val="24"/>
          <w:szCs w:val="24"/>
        </w:rPr>
        <w:t xml:space="preserve">, размещенного на интернет-сайте Исполнителя </w:t>
      </w:r>
      <w:hyperlink r:id="rId9" w:history="1">
        <w:r w:rsidRPr="001B5B93">
          <w:rPr>
            <w:rStyle w:val="a3"/>
            <w:rFonts w:ascii="Times New Roman" w:hAnsi="Times New Roman" w:cs="Times New Roman"/>
            <w:sz w:val="24"/>
            <w:szCs w:val="24"/>
          </w:rPr>
          <w:t>https://www.skcu.kz/</w:t>
        </w:r>
      </w:hyperlink>
      <w:r w:rsidRPr="001B5B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2.2. Подробная информация о программе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1B5B93">
        <w:rPr>
          <w:rFonts w:ascii="Times New Roman" w:hAnsi="Times New Roman" w:cs="Times New Roman"/>
          <w:sz w:val="24"/>
          <w:szCs w:val="24"/>
        </w:rPr>
        <w:t>, месте и времени п</w:t>
      </w:r>
      <w:r>
        <w:rPr>
          <w:rFonts w:ascii="Times New Roman" w:hAnsi="Times New Roman" w:cs="Times New Roman"/>
          <w:sz w:val="24"/>
          <w:szCs w:val="24"/>
        </w:rPr>
        <w:t xml:space="preserve">роведения, продолжительности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</w:t>
      </w:r>
      <w:r w:rsidRPr="001B5B93">
        <w:rPr>
          <w:rFonts w:ascii="Times New Roman" w:hAnsi="Times New Roman" w:cs="Times New Roman"/>
          <w:sz w:val="24"/>
          <w:szCs w:val="24"/>
        </w:rPr>
        <w:t>инара</w:t>
      </w:r>
      <w:proofErr w:type="spellEnd"/>
      <w:r w:rsidRPr="001B5B93">
        <w:rPr>
          <w:rFonts w:ascii="Times New Roman" w:hAnsi="Times New Roman" w:cs="Times New Roman"/>
          <w:sz w:val="24"/>
          <w:szCs w:val="24"/>
        </w:rPr>
        <w:t xml:space="preserve"> приводится в расписании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</w:t>
      </w:r>
      <w:r w:rsidRPr="001B5B93">
        <w:rPr>
          <w:rFonts w:ascii="Times New Roman" w:hAnsi="Times New Roman" w:cs="Times New Roman"/>
          <w:sz w:val="24"/>
          <w:szCs w:val="24"/>
        </w:rPr>
        <w:t>инаров</w:t>
      </w:r>
      <w:proofErr w:type="spellEnd"/>
      <w:r w:rsidRPr="001B5B93">
        <w:rPr>
          <w:rFonts w:ascii="Times New Roman" w:hAnsi="Times New Roman" w:cs="Times New Roman"/>
          <w:sz w:val="24"/>
          <w:szCs w:val="24"/>
        </w:rPr>
        <w:t xml:space="preserve">, размещенном на интернет сайте Исполнителя </w:t>
      </w:r>
      <w:hyperlink r:id="rId10" w:history="1">
        <w:r w:rsidRPr="001B5B93">
          <w:rPr>
            <w:rStyle w:val="a3"/>
            <w:rFonts w:ascii="Times New Roman" w:hAnsi="Times New Roman" w:cs="Times New Roman"/>
            <w:sz w:val="24"/>
            <w:szCs w:val="24"/>
          </w:rPr>
          <w:t>https://www.skcu.kz/</w:t>
        </w:r>
      </w:hyperlink>
      <w:r w:rsidRPr="001B5B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2.3. Исполнитель имеет право изменять условия настоящей публичной оферты и расписания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</w:t>
      </w:r>
      <w:r w:rsidRPr="001B5B9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1B5B93">
        <w:rPr>
          <w:rFonts w:ascii="Times New Roman" w:hAnsi="Times New Roman" w:cs="Times New Roman"/>
          <w:sz w:val="24"/>
          <w:szCs w:val="24"/>
        </w:rPr>
        <w:t xml:space="preserve"> в одностороннем порядке с обязательным размещением таких изменений на интернет сайте Исполнителя </w:t>
      </w:r>
      <w:hyperlink r:id="rId11" w:history="1">
        <w:r w:rsidRPr="001B5B93">
          <w:rPr>
            <w:rStyle w:val="a3"/>
            <w:rFonts w:ascii="Times New Roman" w:hAnsi="Times New Roman" w:cs="Times New Roman"/>
            <w:sz w:val="24"/>
            <w:szCs w:val="24"/>
          </w:rPr>
          <w:t>https://www.skcu.kz/</w:t>
        </w:r>
      </w:hyperlink>
      <w:r w:rsidRPr="001B5B93">
        <w:rPr>
          <w:rFonts w:ascii="Times New Roman" w:hAnsi="Times New Roman" w:cs="Times New Roman"/>
          <w:sz w:val="24"/>
          <w:szCs w:val="24"/>
        </w:rPr>
        <w:t>.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2.4. Оказываемые по настоящему </w:t>
      </w:r>
      <w:r>
        <w:rPr>
          <w:rFonts w:ascii="Times New Roman" w:hAnsi="Times New Roman" w:cs="Times New Roman"/>
          <w:sz w:val="24"/>
          <w:szCs w:val="24"/>
        </w:rPr>
        <w:t xml:space="preserve">Договору услуги сопровождаются </w:t>
      </w:r>
      <w:r w:rsidRPr="001B5B93">
        <w:rPr>
          <w:rFonts w:ascii="Times New Roman" w:hAnsi="Times New Roman" w:cs="Times New Roman"/>
          <w:sz w:val="24"/>
          <w:szCs w:val="24"/>
        </w:rPr>
        <w:t>выдачей сертификата.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A53" w:rsidRPr="001B5B93" w:rsidRDefault="00490A53" w:rsidP="00490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3. Цена Договора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lastRenderedPageBreak/>
        <w:t xml:space="preserve">3.1. Цена настоящего </w:t>
      </w:r>
      <w:proofErr w:type="gramStart"/>
      <w:r w:rsidRPr="001B5B93">
        <w:rPr>
          <w:rFonts w:ascii="Times New Roman" w:hAnsi="Times New Roman" w:cs="Times New Roman"/>
          <w:sz w:val="24"/>
          <w:szCs w:val="24"/>
        </w:rPr>
        <w:t>Договора  указывается</w:t>
      </w:r>
      <w:proofErr w:type="gramEnd"/>
      <w:r w:rsidRPr="001B5B93">
        <w:rPr>
          <w:rFonts w:ascii="Times New Roman" w:hAnsi="Times New Roman" w:cs="Times New Roman"/>
          <w:sz w:val="24"/>
          <w:szCs w:val="24"/>
        </w:rPr>
        <w:t xml:space="preserve"> в счете, выставляемом Заказчику в соответствии с пунктом 4.2 настоящего Договора.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A53" w:rsidRPr="001B5B93" w:rsidRDefault="00490A53" w:rsidP="00490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4. Порядок заключения Договора и оплаты услуг Исполнителя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4.1. Исполнитель на основании запроса Заказчика выставляет Заказчику счет на участие в конкретном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1B5B93">
        <w:rPr>
          <w:rFonts w:ascii="Times New Roman" w:hAnsi="Times New Roman" w:cs="Times New Roman"/>
          <w:sz w:val="24"/>
          <w:szCs w:val="24"/>
        </w:rPr>
        <w:t xml:space="preserve">. Заказчик может направить Исполнителю запрос на участие в конкретном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1B5B93">
        <w:rPr>
          <w:rFonts w:ascii="Times New Roman" w:hAnsi="Times New Roman" w:cs="Times New Roman"/>
          <w:sz w:val="24"/>
          <w:szCs w:val="24"/>
        </w:rPr>
        <w:t xml:space="preserve"> путем переписки по электронной почте, через форму для заявки на сайте </w:t>
      </w:r>
      <w:hyperlink r:id="rId12" w:history="1">
        <w:r w:rsidRPr="001B5B93">
          <w:rPr>
            <w:rStyle w:val="a3"/>
            <w:rFonts w:ascii="Times New Roman" w:hAnsi="Times New Roman" w:cs="Times New Roman"/>
            <w:sz w:val="24"/>
            <w:szCs w:val="24"/>
          </w:rPr>
          <w:t>https://www.skcu.kz/</w:t>
        </w:r>
      </w:hyperlink>
      <w:r w:rsidRPr="001B5B93">
        <w:rPr>
          <w:rFonts w:ascii="Times New Roman" w:hAnsi="Times New Roman" w:cs="Times New Roman"/>
          <w:sz w:val="24"/>
          <w:szCs w:val="24"/>
        </w:rPr>
        <w:t>.   В любом случае счет выставляется при условии предоставления Заказчиком всех необходимых реквизитов для оформления счета.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4.2. В течение 1 (одного) рабочего дня с момента получения от Заказчика запроса, Исполнитель выставляет Заказчику счет с указанием тематики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1B5B93">
        <w:rPr>
          <w:rFonts w:ascii="Times New Roman" w:hAnsi="Times New Roman" w:cs="Times New Roman"/>
          <w:sz w:val="24"/>
          <w:szCs w:val="24"/>
        </w:rPr>
        <w:t>, цены и сроков оказания услуг.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4.3. Заказчик полностью оплачивает выставленный Исполнителем счет не позднее, чем за 3 (три) рабочих дня до даты проведения соответствующего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1B5B93">
        <w:rPr>
          <w:rFonts w:ascii="Times New Roman" w:hAnsi="Times New Roman" w:cs="Times New Roman"/>
          <w:sz w:val="24"/>
          <w:szCs w:val="24"/>
        </w:rPr>
        <w:t>. С момента оплаты Заказчиком выставленного Исполнителем счета настоящая публичная оферта является акцептованной, а Договор заключенным.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4.4. В случае невозможности принять участие в выбранном и оплаченном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</w:t>
      </w:r>
      <w:r w:rsidRPr="001B5B93">
        <w:rPr>
          <w:rFonts w:ascii="Times New Roman" w:hAnsi="Times New Roman" w:cs="Times New Roman"/>
          <w:sz w:val="24"/>
          <w:szCs w:val="24"/>
        </w:rPr>
        <w:t>инаре</w:t>
      </w:r>
      <w:proofErr w:type="spellEnd"/>
      <w:r w:rsidRPr="001B5B93">
        <w:rPr>
          <w:rFonts w:ascii="Times New Roman" w:hAnsi="Times New Roman" w:cs="Times New Roman"/>
          <w:sz w:val="24"/>
          <w:szCs w:val="24"/>
        </w:rPr>
        <w:t xml:space="preserve"> Заказчик при условии направления Исполнителю соответствующего сообщения по адресу электронной почты: </w:t>
      </w:r>
      <w:r>
        <w:rPr>
          <w:rFonts w:ascii="Calibri" w:hAnsi="Calibri" w:cs="Calibri"/>
          <w:color w:val="1F497D"/>
          <w:shd w:val="clear" w:color="auto" w:fill="FFFFFF"/>
        </w:rPr>
        <w:t> </w:t>
      </w:r>
      <w:hyperlink r:id="rId13" w:tgtFrame="_blank" w:history="1">
        <w:r>
          <w:rPr>
            <w:rStyle w:val="a3"/>
            <w:rFonts w:ascii="Calibri" w:hAnsi="Calibri" w:cs="Calibri"/>
            <w:shd w:val="clear" w:color="auto" w:fill="FFFFFF"/>
            <w:lang w:val="en-US"/>
          </w:rPr>
          <w:t>support</w:t>
        </w:r>
        <w:r w:rsidRPr="000F194A">
          <w:rPr>
            <w:rStyle w:val="a3"/>
            <w:rFonts w:ascii="Calibri" w:hAnsi="Calibri" w:cs="Calibri"/>
            <w:shd w:val="clear" w:color="auto" w:fill="FFFFFF"/>
          </w:rPr>
          <w:t>@</w:t>
        </w:r>
        <w:r>
          <w:rPr>
            <w:rStyle w:val="a3"/>
            <w:rFonts w:ascii="Calibri" w:hAnsi="Calibri" w:cs="Calibri"/>
            <w:shd w:val="clear" w:color="auto" w:fill="FFFFFF"/>
            <w:lang w:val="en-US"/>
          </w:rPr>
          <w:t>hrqyzmet</w:t>
        </w:r>
        <w:r w:rsidRPr="000F194A">
          <w:rPr>
            <w:rStyle w:val="a3"/>
            <w:rFonts w:ascii="Calibri" w:hAnsi="Calibri" w:cs="Calibri"/>
            <w:shd w:val="clear" w:color="auto" w:fill="FFFFFF"/>
          </w:rPr>
          <w:t>.</w:t>
        </w:r>
        <w:r>
          <w:rPr>
            <w:rStyle w:val="a3"/>
            <w:rFonts w:ascii="Calibri" w:hAnsi="Calibri" w:cs="Calibri"/>
            <w:shd w:val="clear" w:color="auto" w:fill="FFFFFF"/>
            <w:lang w:val="en-US"/>
          </w:rPr>
          <w:t>kz</w:t>
        </w:r>
      </w:hyperlink>
      <w:r>
        <w:t xml:space="preserve"> </w:t>
      </w:r>
      <w:r w:rsidRPr="001B5B93">
        <w:rPr>
          <w:rFonts w:ascii="Times New Roman" w:hAnsi="Times New Roman" w:cs="Times New Roman"/>
          <w:sz w:val="24"/>
          <w:szCs w:val="24"/>
        </w:rPr>
        <w:t>не позднее, чем за 1 (один) рабочий день до пров</w:t>
      </w:r>
      <w:r>
        <w:rPr>
          <w:rFonts w:ascii="Times New Roman" w:hAnsi="Times New Roman" w:cs="Times New Roman"/>
          <w:sz w:val="24"/>
          <w:szCs w:val="24"/>
        </w:rPr>
        <w:t xml:space="preserve">едения выбранного Заказчиком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</w:t>
      </w:r>
      <w:r w:rsidRPr="001B5B93">
        <w:rPr>
          <w:rFonts w:ascii="Times New Roman" w:hAnsi="Times New Roman" w:cs="Times New Roman"/>
          <w:sz w:val="24"/>
          <w:szCs w:val="24"/>
        </w:rPr>
        <w:t>инара</w:t>
      </w:r>
      <w:proofErr w:type="spellEnd"/>
      <w:r w:rsidRPr="001B5B93">
        <w:rPr>
          <w:rFonts w:ascii="Times New Roman" w:hAnsi="Times New Roman" w:cs="Times New Roman"/>
          <w:sz w:val="24"/>
          <w:szCs w:val="24"/>
        </w:rPr>
        <w:t xml:space="preserve">, вправе принять участие в другом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</w:t>
      </w:r>
      <w:r w:rsidRPr="001B5B93">
        <w:rPr>
          <w:rFonts w:ascii="Times New Roman" w:hAnsi="Times New Roman" w:cs="Times New Roman"/>
          <w:sz w:val="24"/>
          <w:szCs w:val="24"/>
        </w:rPr>
        <w:t>инаре</w:t>
      </w:r>
      <w:proofErr w:type="spellEnd"/>
      <w:r w:rsidRPr="001B5B93">
        <w:rPr>
          <w:rFonts w:ascii="Times New Roman" w:hAnsi="Times New Roman" w:cs="Times New Roman"/>
          <w:sz w:val="24"/>
          <w:szCs w:val="24"/>
        </w:rPr>
        <w:t xml:space="preserve">, информация о котором размещена на интернет-сайте Исполнителя </w:t>
      </w:r>
      <w:hyperlink r:id="rId14" w:history="1">
        <w:r w:rsidRPr="001B5B93">
          <w:rPr>
            <w:color w:val="0000FF"/>
            <w:sz w:val="24"/>
            <w:szCs w:val="24"/>
            <w:u w:val="single"/>
          </w:rPr>
          <w:t>https://www.skcu.kz/</w:t>
        </w:r>
      </w:hyperlink>
      <w:r w:rsidRPr="001B5B93">
        <w:rPr>
          <w:sz w:val="24"/>
          <w:szCs w:val="24"/>
        </w:rPr>
        <w:t xml:space="preserve"> </w:t>
      </w:r>
      <w:r w:rsidRPr="001B5B93">
        <w:rPr>
          <w:rFonts w:ascii="Times New Roman" w:hAnsi="Times New Roman" w:cs="Times New Roman"/>
          <w:sz w:val="24"/>
          <w:szCs w:val="24"/>
        </w:rPr>
        <w:t>,  и проведение которого запланировано на более позднюю дату. Заказчику предоставляется возмо</w:t>
      </w:r>
      <w:r>
        <w:rPr>
          <w:rFonts w:ascii="Times New Roman" w:hAnsi="Times New Roman" w:cs="Times New Roman"/>
          <w:sz w:val="24"/>
          <w:szCs w:val="24"/>
        </w:rPr>
        <w:t xml:space="preserve">жность участия в аналогичном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</w:t>
      </w:r>
      <w:r w:rsidRPr="001B5B93">
        <w:rPr>
          <w:rFonts w:ascii="Times New Roman" w:hAnsi="Times New Roman" w:cs="Times New Roman"/>
          <w:sz w:val="24"/>
          <w:szCs w:val="24"/>
        </w:rPr>
        <w:t>инаре</w:t>
      </w:r>
      <w:proofErr w:type="spellEnd"/>
      <w:r w:rsidRPr="001B5B93">
        <w:rPr>
          <w:rFonts w:ascii="Times New Roman" w:hAnsi="Times New Roman" w:cs="Times New Roman"/>
          <w:sz w:val="24"/>
          <w:szCs w:val="24"/>
        </w:rPr>
        <w:t xml:space="preserve"> с аналогичной стоимостью в другое время без дополнительной оплаты, или Исполнитель возвращает Заказчику 70% предварительно оплаченной суммы, с удержанием 30% от стоимости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</w:t>
      </w:r>
      <w:r w:rsidRPr="001B5B93">
        <w:rPr>
          <w:rFonts w:ascii="Times New Roman" w:hAnsi="Times New Roman" w:cs="Times New Roman"/>
          <w:sz w:val="24"/>
          <w:szCs w:val="24"/>
        </w:rPr>
        <w:t>инара</w:t>
      </w:r>
      <w:proofErr w:type="spellEnd"/>
      <w:r w:rsidRPr="001B5B93">
        <w:rPr>
          <w:rFonts w:ascii="Times New Roman" w:hAnsi="Times New Roman" w:cs="Times New Roman"/>
          <w:sz w:val="24"/>
          <w:szCs w:val="24"/>
        </w:rPr>
        <w:t xml:space="preserve"> за услуги по организации запланированного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</w:t>
      </w:r>
      <w:r w:rsidRPr="001B5B93">
        <w:rPr>
          <w:rFonts w:ascii="Times New Roman" w:hAnsi="Times New Roman" w:cs="Times New Roman"/>
          <w:sz w:val="24"/>
          <w:szCs w:val="24"/>
        </w:rPr>
        <w:t>инара</w:t>
      </w:r>
      <w:proofErr w:type="spellEnd"/>
      <w:r w:rsidRPr="001B5B93">
        <w:rPr>
          <w:rFonts w:ascii="Times New Roman" w:hAnsi="Times New Roman" w:cs="Times New Roman"/>
          <w:sz w:val="24"/>
          <w:szCs w:val="24"/>
        </w:rPr>
        <w:t>.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4.5. Если Исполнитель не получил от Заказчика сообщение о невозможности принять участие в выбранном и оплаченном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</w:t>
      </w:r>
      <w:r w:rsidRPr="001B5B93">
        <w:rPr>
          <w:rFonts w:ascii="Times New Roman" w:hAnsi="Times New Roman" w:cs="Times New Roman"/>
          <w:sz w:val="24"/>
          <w:szCs w:val="24"/>
        </w:rPr>
        <w:t>инаре</w:t>
      </w:r>
      <w:proofErr w:type="spellEnd"/>
      <w:r w:rsidRPr="001B5B93">
        <w:rPr>
          <w:rFonts w:ascii="Times New Roman" w:hAnsi="Times New Roman" w:cs="Times New Roman"/>
          <w:sz w:val="24"/>
          <w:szCs w:val="24"/>
        </w:rPr>
        <w:t xml:space="preserve"> в порядке и сроки, предусмотренные пунктом 4.4. настоящего Договора, денежные средства, поступившие от Заказчика, возврату не подлежат.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A53" w:rsidRPr="001B5B93" w:rsidRDefault="00490A53" w:rsidP="00490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5. Порядок сдачи-приемки услуг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5.1. В течение 3 (трех) рабочих дней с момента оказания услуг по настоящему Договору </w:t>
      </w:r>
      <w:proofErr w:type="gramStart"/>
      <w:r w:rsidRPr="001B5B93">
        <w:rPr>
          <w:rFonts w:ascii="Times New Roman" w:hAnsi="Times New Roman" w:cs="Times New Roman"/>
          <w:sz w:val="24"/>
          <w:szCs w:val="24"/>
        </w:rPr>
        <w:t>Исполнитель  по</w:t>
      </w:r>
      <w:proofErr w:type="gramEnd"/>
      <w:r w:rsidRPr="001B5B93">
        <w:rPr>
          <w:rFonts w:ascii="Times New Roman" w:hAnsi="Times New Roman" w:cs="Times New Roman"/>
          <w:sz w:val="24"/>
          <w:szCs w:val="24"/>
        </w:rPr>
        <w:t xml:space="preserve"> требованию Заказчика предоставляет Заказчику подписанный со своей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737">
        <w:rPr>
          <w:rFonts w:ascii="Times New Roman" w:hAnsi="Times New Roman" w:cs="Times New Roman"/>
          <w:sz w:val="24"/>
          <w:szCs w:val="24"/>
        </w:rPr>
        <w:t>электронны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B5B93">
        <w:rPr>
          <w:rFonts w:ascii="Times New Roman" w:hAnsi="Times New Roman" w:cs="Times New Roman"/>
          <w:sz w:val="24"/>
          <w:szCs w:val="24"/>
        </w:rPr>
        <w:t xml:space="preserve"> акт выполненных работ (оказанных услуг) (далее-Акт).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5.2. Заказчик в течение 3 (трех) рабочих дней с момента получения подписывает Акт или направляет Исполнителю мотивированный отказ от его подписания.</w:t>
      </w:r>
    </w:p>
    <w:p w:rsidR="00490A53" w:rsidRPr="00DD0EBC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5.3. Если Исполнитель в течение срока, указанного в пункте 5.2 настоящего Договора, не получил от Заказчика подписанный Акт и или </w:t>
      </w:r>
      <w:r w:rsidRPr="00DD0EBC">
        <w:rPr>
          <w:rFonts w:ascii="Times New Roman" w:hAnsi="Times New Roman" w:cs="Times New Roman"/>
          <w:sz w:val="24"/>
          <w:szCs w:val="24"/>
        </w:rPr>
        <w:t>мотивированный отказ от его подписания, услуги считаются оказанными надлежащим образом и Акт считается подписанным.</w:t>
      </w:r>
    </w:p>
    <w:p w:rsidR="00490A53" w:rsidRPr="00DD0EBC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A53" w:rsidRPr="001B5B93" w:rsidRDefault="00490A53" w:rsidP="00490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6. Права и обязанности Сторон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6.1.</w:t>
      </w:r>
      <w:r w:rsidRPr="001B5B93">
        <w:rPr>
          <w:rFonts w:ascii="Times New Roman" w:hAnsi="Times New Roman" w:cs="Times New Roman"/>
          <w:sz w:val="24"/>
          <w:szCs w:val="24"/>
        </w:rPr>
        <w:tab/>
        <w:t>Исполнитель обязуется: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6.1.1.</w:t>
      </w:r>
      <w:r w:rsidRPr="001B5B93">
        <w:rPr>
          <w:rFonts w:ascii="Times New Roman" w:hAnsi="Times New Roman" w:cs="Times New Roman"/>
          <w:sz w:val="24"/>
          <w:szCs w:val="24"/>
        </w:rPr>
        <w:tab/>
        <w:t xml:space="preserve">обеспечить качественное оказание Услуг; 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6.1.2.</w:t>
      </w:r>
      <w:r w:rsidRPr="001B5B93">
        <w:rPr>
          <w:rFonts w:ascii="Times New Roman" w:hAnsi="Times New Roman" w:cs="Times New Roman"/>
          <w:sz w:val="24"/>
          <w:szCs w:val="24"/>
        </w:rPr>
        <w:tab/>
        <w:t>оказать Услуги в срок, предусмотренный Договором;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6.1.3.</w:t>
      </w:r>
      <w:r w:rsidRPr="001B5B93">
        <w:rPr>
          <w:rFonts w:ascii="Times New Roman" w:hAnsi="Times New Roman" w:cs="Times New Roman"/>
          <w:sz w:val="24"/>
          <w:szCs w:val="24"/>
        </w:rPr>
        <w:tab/>
        <w:t>обеспечить Заказчика необходимыми информационными и методическими материалами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неоьходиомсти</w:t>
      </w:r>
      <w:proofErr w:type="spellEnd"/>
      <w:r w:rsidRPr="001B5B93">
        <w:rPr>
          <w:rFonts w:ascii="Times New Roman" w:hAnsi="Times New Roman" w:cs="Times New Roman"/>
          <w:sz w:val="24"/>
          <w:szCs w:val="24"/>
        </w:rPr>
        <w:t>;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6.1.4.</w:t>
      </w:r>
      <w:r w:rsidRPr="001B5B93">
        <w:rPr>
          <w:rFonts w:ascii="Times New Roman" w:hAnsi="Times New Roman" w:cs="Times New Roman"/>
          <w:sz w:val="24"/>
          <w:szCs w:val="24"/>
        </w:rPr>
        <w:tab/>
        <w:t xml:space="preserve">по окончании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</w:t>
      </w:r>
      <w:r w:rsidRPr="001B5B93">
        <w:rPr>
          <w:rFonts w:ascii="Times New Roman" w:hAnsi="Times New Roman" w:cs="Times New Roman"/>
          <w:sz w:val="24"/>
          <w:szCs w:val="24"/>
        </w:rPr>
        <w:t>инара</w:t>
      </w:r>
      <w:proofErr w:type="spellEnd"/>
      <w:r w:rsidRPr="001B5B93">
        <w:rPr>
          <w:rFonts w:ascii="Times New Roman" w:hAnsi="Times New Roman" w:cs="Times New Roman"/>
          <w:sz w:val="24"/>
          <w:szCs w:val="24"/>
        </w:rPr>
        <w:t xml:space="preserve"> выдать Заказчику документ (сертификат), установленного образца, подтверждающий его участие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1B5B93">
        <w:rPr>
          <w:rFonts w:ascii="Times New Roman" w:hAnsi="Times New Roman" w:cs="Times New Roman"/>
          <w:sz w:val="24"/>
          <w:szCs w:val="24"/>
        </w:rPr>
        <w:t>;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6.2.</w:t>
      </w:r>
      <w:r w:rsidRPr="001B5B93">
        <w:rPr>
          <w:rFonts w:ascii="Times New Roman" w:hAnsi="Times New Roman" w:cs="Times New Roman"/>
          <w:sz w:val="24"/>
          <w:szCs w:val="24"/>
        </w:rPr>
        <w:tab/>
        <w:t>Заказчик обязуется: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6.2.2.</w:t>
      </w:r>
      <w:r w:rsidRPr="001B5B93">
        <w:rPr>
          <w:rFonts w:ascii="Times New Roman" w:hAnsi="Times New Roman" w:cs="Times New Roman"/>
          <w:sz w:val="24"/>
          <w:szCs w:val="24"/>
        </w:rPr>
        <w:tab/>
        <w:t xml:space="preserve">оплатить оказанные Услуги; 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lastRenderedPageBreak/>
        <w:t>6.2.3.</w:t>
      </w:r>
      <w:r w:rsidRPr="001B5B93">
        <w:rPr>
          <w:rFonts w:ascii="Times New Roman" w:hAnsi="Times New Roman" w:cs="Times New Roman"/>
          <w:sz w:val="24"/>
          <w:szCs w:val="24"/>
        </w:rPr>
        <w:tab/>
        <w:t xml:space="preserve">принять оказанные Услуги по Акту путем его подписания или дать мотивированный отказ в течение 3(трех) рабочих дней с момента предоставления акта выполненных работ (оказанных услуг), в противном случае Услуги считаются принятыми Заказчиком </w:t>
      </w:r>
      <w:proofErr w:type="gramStart"/>
      <w:r w:rsidRPr="001B5B93">
        <w:rPr>
          <w:rFonts w:ascii="Times New Roman" w:hAnsi="Times New Roman" w:cs="Times New Roman"/>
          <w:sz w:val="24"/>
          <w:szCs w:val="24"/>
        </w:rPr>
        <w:t>без замечаний</w:t>
      </w:r>
      <w:proofErr w:type="gramEnd"/>
      <w:r w:rsidRPr="001B5B93">
        <w:rPr>
          <w:rFonts w:ascii="Times New Roman" w:hAnsi="Times New Roman" w:cs="Times New Roman"/>
          <w:sz w:val="24"/>
          <w:szCs w:val="24"/>
        </w:rPr>
        <w:t xml:space="preserve"> и он обязан подписать Акт;</w:t>
      </w:r>
    </w:p>
    <w:p w:rsidR="00490A5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6.2.4. не распространять, а также передавать</w:t>
      </w:r>
      <w:r>
        <w:rPr>
          <w:rFonts w:ascii="Times New Roman" w:hAnsi="Times New Roman" w:cs="Times New Roman"/>
          <w:sz w:val="24"/>
          <w:szCs w:val="24"/>
        </w:rPr>
        <w:t xml:space="preserve"> электронные</w:t>
      </w:r>
      <w:r w:rsidRPr="001B5B93">
        <w:rPr>
          <w:rFonts w:ascii="Times New Roman" w:hAnsi="Times New Roman" w:cs="Times New Roman"/>
          <w:sz w:val="24"/>
          <w:szCs w:val="24"/>
        </w:rPr>
        <w:t xml:space="preserve"> материалы, используемые и/или предоставленные Исполнителем Заказчику, в том числе раздаточные материалы, материалы презентации, видео- и аудиозаписи Исполнителя, третьим лицам либо иным образом нарушать исключительные права на объекты интеллектуальной собственности Исполнителя.</w:t>
      </w:r>
    </w:p>
    <w:p w:rsidR="00490A53" w:rsidRPr="00377CEC" w:rsidRDefault="00490A53" w:rsidP="00490A53">
      <w:pPr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6.2.5. </w:t>
      </w:r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Заказчик обязуется обеспечить следующие технические условия для персональных компьютеров (далее - ПК) пользователей:</w:t>
      </w:r>
    </w:p>
    <w:p w:rsidR="00490A53" w:rsidRPr="00377CEC" w:rsidRDefault="00490A53" w:rsidP="00490A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·  </w:t>
      </w:r>
      <w:proofErr w:type="spell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Windows</w:t>
      </w:r>
      <w:proofErr w:type="spellEnd"/>
      <w:proofErr w:type="gram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7 / </w:t>
      </w:r>
      <w:proofErr w:type="spell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Windows</w:t>
      </w:r>
      <w:proofErr w:type="spell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8 / </w:t>
      </w:r>
      <w:proofErr w:type="spell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Microsoft</w:t>
      </w:r>
      <w:proofErr w:type="spell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Windows</w:t>
      </w:r>
      <w:proofErr w:type="spell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10/ </w:t>
      </w:r>
      <w:proofErr w:type="spell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Mac</w:t>
      </w:r>
      <w:proofErr w:type="spell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OS (последней версии) / </w:t>
      </w:r>
      <w:proofErr w:type="spell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iOS</w:t>
      </w:r>
      <w:proofErr w:type="spell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7.1 (</w:t>
      </w:r>
      <w:proofErr w:type="spell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IPad</w:t>
      </w:r>
      <w:proofErr w:type="spell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Air</w:t>
      </w:r>
      <w:proofErr w:type="spell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браузером </w:t>
      </w:r>
      <w:proofErr w:type="spell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Safari</w:t>
      </w:r>
      <w:proofErr w:type="spell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/ </w:t>
      </w:r>
      <w:proofErr w:type="spell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Android</w:t>
      </w:r>
      <w:proofErr w:type="spell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4.1 и выше (со стандартным браузером </w:t>
      </w:r>
      <w:proofErr w:type="spell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Android</w:t>
      </w:r>
      <w:proofErr w:type="spell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:rsidR="00490A53" w:rsidRPr="00377CEC" w:rsidRDefault="00490A53" w:rsidP="00490A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·  </w:t>
      </w:r>
      <w:proofErr w:type="spell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Internet</w:t>
      </w:r>
      <w:proofErr w:type="spellEnd"/>
      <w:proofErr w:type="gram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Explorer</w:t>
      </w:r>
      <w:proofErr w:type="spell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8.0 и выше / </w:t>
      </w:r>
      <w:proofErr w:type="spell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Mozilla</w:t>
      </w:r>
      <w:proofErr w:type="spell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Firefox</w:t>
      </w:r>
      <w:proofErr w:type="spell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31.0 и выше / </w:t>
      </w:r>
      <w:proofErr w:type="spell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Google</w:t>
      </w:r>
      <w:proofErr w:type="spell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Chrome</w:t>
      </w:r>
      <w:proofErr w:type="spell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36.0 и выше / </w:t>
      </w:r>
      <w:proofErr w:type="spell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Safari</w:t>
      </w:r>
      <w:proofErr w:type="spell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6.0 и выше (поддерживается только версия для </w:t>
      </w:r>
      <w:proofErr w:type="spell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Mac</w:t>
      </w:r>
      <w:proofErr w:type="spell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).</w:t>
      </w:r>
    </w:p>
    <w:p w:rsidR="00490A53" w:rsidRPr="00377CEC" w:rsidRDefault="00490A53" w:rsidP="00490A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·  </w:t>
      </w:r>
      <w:proofErr w:type="spell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JavaScript</w:t>
      </w:r>
      <w:proofErr w:type="spellEnd"/>
      <w:proofErr w:type="gram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должен быть включен.</w:t>
      </w:r>
    </w:p>
    <w:p w:rsidR="00490A53" w:rsidRPr="00377CEC" w:rsidRDefault="00490A53" w:rsidP="00490A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·  для</w:t>
      </w:r>
      <w:proofErr w:type="gram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запуска </w:t>
      </w:r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online </w:t>
      </w:r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курсов, которые содержат SWF контент, на клиентских ПК должна быть установлена последняя версия </w:t>
      </w:r>
      <w:proofErr w:type="spell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Adobe</w:t>
      </w:r>
      <w:proofErr w:type="spell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Flash</w:t>
      </w:r>
      <w:proofErr w:type="spell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Player</w:t>
      </w:r>
      <w:proofErr w:type="spell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490A53" w:rsidRPr="00377CEC" w:rsidRDefault="00490A53" w:rsidP="00490A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·  обеспечить</w:t>
      </w:r>
      <w:proofErr w:type="gram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устойчивое интернет соединение, скорость доступа к сети Интернет должна быть не менее 5 Мбит/сек.</w:t>
      </w:r>
    </w:p>
    <w:p w:rsidR="00490A53" w:rsidRPr="00377CEC" w:rsidRDefault="00490A53" w:rsidP="00490A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·  обеспечить</w:t>
      </w:r>
      <w:proofErr w:type="gram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доступ ПК пользователя к ресурсу СДО из корпоративной сети.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6.3.</w:t>
      </w:r>
      <w:r w:rsidRPr="001B5B93">
        <w:rPr>
          <w:rFonts w:ascii="Times New Roman" w:hAnsi="Times New Roman" w:cs="Times New Roman"/>
          <w:sz w:val="24"/>
          <w:szCs w:val="24"/>
        </w:rPr>
        <w:tab/>
        <w:t>Исполнитель имеет право: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6.3.1.</w:t>
      </w:r>
      <w:r w:rsidRPr="001B5B93">
        <w:rPr>
          <w:rFonts w:ascii="Times New Roman" w:hAnsi="Times New Roman" w:cs="Times New Roman"/>
          <w:sz w:val="24"/>
          <w:szCs w:val="24"/>
        </w:rPr>
        <w:tab/>
        <w:t>требовать от Заказчика оплаты оказанных Услуг в соответствии с условиями Договора, возмещения расходов, связанных с исполнением Договора, в случае одностороннего отказа от исполнения Договора Заказчиком;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A53" w:rsidRPr="001B5B93" w:rsidRDefault="00490A53" w:rsidP="00490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7</w:t>
      </w:r>
      <w:r w:rsidRPr="001B5B93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заключения и действует до полного исполнения сторонами своих обязательств.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A53" w:rsidRPr="001B5B93" w:rsidRDefault="00490A53" w:rsidP="00490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8.1. В случае нарушения обязательств, предусмотренных настоящим Договором, стороны несут ответственность в соответствии с законодательством РК.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8.2. Исполнитель не несет ответственности за нарушение Договора, если такое нарушение вызвано действием обстоятельств непреодолимой силы (форс-мажор), включая действие или бездействие органов государственной власти,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настоящего Договора публи</w:t>
      </w:r>
      <w:r>
        <w:rPr>
          <w:rFonts w:ascii="Times New Roman" w:hAnsi="Times New Roman" w:cs="Times New Roman"/>
          <w:sz w:val="24"/>
          <w:szCs w:val="24"/>
        </w:rPr>
        <w:t>чной оферты и неподконтрольные И</w:t>
      </w:r>
      <w:r w:rsidRPr="001B5B93">
        <w:rPr>
          <w:rFonts w:ascii="Times New Roman" w:hAnsi="Times New Roman" w:cs="Times New Roman"/>
          <w:sz w:val="24"/>
          <w:szCs w:val="24"/>
        </w:rPr>
        <w:t>сполнителю</w:t>
      </w:r>
    </w:p>
    <w:p w:rsidR="00490A53" w:rsidRPr="00377CEC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8.3. В случае </w:t>
      </w:r>
      <w:r w:rsidRPr="00377CEC">
        <w:rPr>
          <w:rFonts w:ascii="Times New Roman" w:hAnsi="Times New Roman" w:cs="Times New Roman"/>
          <w:sz w:val="24"/>
          <w:szCs w:val="24"/>
        </w:rPr>
        <w:t xml:space="preserve">невозможности оказания услуг по вине Исполнителя, Исполнитель обязуется произвести возврат денежных средств, оплаченных Заказчиком, в течение 14 дней с даты отмены </w:t>
      </w:r>
      <w:proofErr w:type="spellStart"/>
      <w:r w:rsidRPr="00377CEC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377CEC">
        <w:rPr>
          <w:rFonts w:ascii="Times New Roman" w:hAnsi="Times New Roman" w:cs="Times New Roman"/>
          <w:sz w:val="24"/>
          <w:szCs w:val="24"/>
        </w:rPr>
        <w:t>.</w:t>
      </w:r>
    </w:p>
    <w:p w:rsidR="00490A53" w:rsidRPr="00E75737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EC">
        <w:rPr>
          <w:rFonts w:ascii="Times New Roman" w:hAnsi="Times New Roman" w:cs="Times New Roman"/>
          <w:sz w:val="24"/>
          <w:szCs w:val="24"/>
        </w:rPr>
        <w:t>8.4.</w:t>
      </w:r>
      <w:r w:rsidRPr="00377CEC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 xml:space="preserve"> </w:t>
      </w:r>
      <w:r w:rsidRPr="00377C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Исполнитель освобождается от ответственности за полное или частичное неисполнение обязательств по настоящему Договору, произошедшее по причине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неисполнения Заказчиком пункта 6.2.5.</w:t>
      </w:r>
    </w:p>
    <w:p w:rsidR="00490A53" w:rsidRPr="001B5B93" w:rsidRDefault="00490A53" w:rsidP="00490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9. Порядок разрешения споров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9.1. Спор, связанный с исполнением настоящего Договора, стороны разрешают путем переговоров.</w:t>
      </w:r>
    </w:p>
    <w:p w:rsidR="00490A5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9.2. В случае невозможности разрешения спора путем переговоров стороны разрешают спор в судебном порядке в соответствии с законодательством РК.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A53" w:rsidRPr="001B5B93" w:rsidRDefault="00490A53" w:rsidP="00490A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1B5B93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10. Прочие условия</w:t>
      </w:r>
    </w:p>
    <w:p w:rsidR="00490A53" w:rsidRPr="001B5B93" w:rsidRDefault="00490A53" w:rsidP="0049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B5B9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10.1. В случае нарушения Заказчиком или представителем Заказчика регламента оказания Услуг (опоздание, частичное присутствие, ненадлежащее исполнение и/или неисполнение условий, предусмотренных программой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веб</w:t>
      </w:r>
      <w:r w:rsidRPr="001B5B9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инара</w:t>
      </w:r>
      <w:proofErr w:type="spellEnd"/>
      <w:r w:rsidRPr="001B5B9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 Услуга считается выполненной в полном объеме, оплата не возвращается, а Акт подписанным.</w:t>
      </w:r>
    </w:p>
    <w:p w:rsidR="00490A53" w:rsidRPr="001B5B93" w:rsidRDefault="00490A53" w:rsidP="00490A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10.2. </w:t>
      </w:r>
      <w:r w:rsidRPr="001B5B93">
        <w:rPr>
          <w:rFonts w:ascii="Times New Roman" w:hAnsi="Times New Roman" w:cs="Times New Roman"/>
          <w:sz w:val="24"/>
          <w:szCs w:val="24"/>
        </w:rPr>
        <w:t>По письменному требованию Заказчика Исполнитель может оформить печатную версию оферты с подписями Сторон, равную по юридической силе настоящему Договору публичной оферты.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бумажной версии настоящего Договора, содержащий реквизиты Заказчика.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11. Реквизиты Исполнителя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ЧУ «Корпоративный университет «</w:t>
      </w:r>
      <w:proofErr w:type="spellStart"/>
      <w:r w:rsidRPr="001B5B93">
        <w:rPr>
          <w:rFonts w:ascii="Times New Roman" w:hAnsi="Times New Roman" w:cs="Times New Roman"/>
          <w:b/>
          <w:sz w:val="24"/>
          <w:szCs w:val="24"/>
        </w:rPr>
        <w:t>Самрук-Казына</w:t>
      </w:r>
      <w:proofErr w:type="spellEnd"/>
      <w:r w:rsidRPr="001B5B93">
        <w:rPr>
          <w:rFonts w:ascii="Times New Roman" w:hAnsi="Times New Roman" w:cs="Times New Roman"/>
          <w:b/>
          <w:sz w:val="24"/>
          <w:szCs w:val="24"/>
        </w:rPr>
        <w:t>»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 xml:space="preserve">Республика Казахстан, 010000, город </w:t>
      </w:r>
      <w:proofErr w:type="spellStart"/>
      <w:r w:rsidRPr="001B5B93">
        <w:rPr>
          <w:rFonts w:ascii="Times New Roman" w:hAnsi="Times New Roman" w:cs="Times New Roman"/>
          <w:b/>
          <w:sz w:val="24"/>
          <w:szCs w:val="24"/>
        </w:rPr>
        <w:t>Нур</w:t>
      </w:r>
      <w:proofErr w:type="spellEnd"/>
      <w:r w:rsidRPr="001B5B93">
        <w:rPr>
          <w:rFonts w:ascii="Times New Roman" w:hAnsi="Times New Roman" w:cs="Times New Roman"/>
          <w:b/>
          <w:sz w:val="24"/>
          <w:szCs w:val="24"/>
        </w:rPr>
        <w:t xml:space="preserve">-Султан, район Есиль, проспект </w:t>
      </w:r>
      <w:proofErr w:type="spellStart"/>
      <w:r w:rsidRPr="001B5B93">
        <w:rPr>
          <w:rFonts w:ascii="Times New Roman" w:hAnsi="Times New Roman" w:cs="Times New Roman"/>
          <w:b/>
          <w:sz w:val="24"/>
          <w:szCs w:val="24"/>
        </w:rPr>
        <w:t>Қабанбай</w:t>
      </w:r>
      <w:proofErr w:type="spellEnd"/>
      <w:r w:rsidRPr="001B5B93">
        <w:rPr>
          <w:rFonts w:ascii="Times New Roman" w:hAnsi="Times New Roman" w:cs="Times New Roman"/>
          <w:b/>
          <w:sz w:val="24"/>
          <w:szCs w:val="24"/>
        </w:rPr>
        <w:t xml:space="preserve"> Батыр, здание 15/1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БИН 040340004684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B93">
        <w:rPr>
          <w:rFonts w:ascii="Times New Roman" w:hAnsi="Times New Roman" w:cs="Times New Roman"/>
          <w:b/>
          <w:sz w:val="24"/>
          <w:szCs w:val="24"/>
        </w:rPr>
        <w:t>Кбе</w:t>
      </w:r>
      <w:proofErr w:type="spellEnd"/>
      <w:r w:rsidRPr="001B5B93">
        <w:rPr>
          <w:rFonts w:ascii="Times New Roman" w:hAnsi="Times New Roman" w:cs="Times New Roman"/>
          <w:b/>
          <w:sz w:val="24"/>
          <w:szCs w:val="24"/>
        </w:rPr>
        <w:t xml:space="preserve"> 17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Банк бенефициара: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АРФ в АО «Народный банк Казахстана»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БИК HSBKKZKX</w:t>
      </w:r>
    </w:p>
    <w:p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Расчетный счет KZ556010111000022528</w:t>
      </w:r>
    </w:p>
    <w:p w:rsidR="00B03A35" w:rsidRPr="001B5B93" w:rsidRDefault="00490A53">
      <w:pPr>
        <w:rPr>
          <w:sz w:val="24"/>
          <w:szCs w:val="24"/>
        </w:rPr>
      </w:pPr>
    </w:p>
    <w:sectPr w:rsidR="00B03A35" w:rsidRPr="001B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01"/>
    <w:rsid w:val="00000E31"/>
    <w:rsid w:val="001B5B93"/>
    <w:rsid w:val="00213057"/>
    <w:rsid w:val="002B3C01"/>
    <w:rsid w:val="00330EAA"/>
    <w:rsid w:val="004134F7"/>
    <w:rsid w:val="00490A53"/>
    <w:rsid w:val="004F2325"/>
    <w:rsid w:val="005435A8"/>
    <w:rsid w:val="007E258E"/>
    <w:rsid w:val="00A25C94"/>
    <w:rsid w:val="00AA1BC5"/>
    <w:rsid w:val="00BE6123"/>
    <w:rsid w:val="00C2526C"/>
    <w:rsid w:val="00F7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FF6B5-4152-47F3-988D-13BC874C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C01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B3C0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3C0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B3C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cu.kz/" TargetMode="External"/><Relationship Id="rId13" Type="http://schemas.openxmlformats.org/officeDocument/2006/relationships/hyperlink" Target="mailto:support@hrqyzmet.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kcu.kz/" TargetMode="External"/><Relationship Id="rId12" Type="http://schemas.openxmlformats.org/officeDocument/2006/relationships/hyperlink" Target="https://www.skcu.kz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kcu.kz/" TargetMode="External"/><Relationship Id="rId11" Type="http://schemas.openxmlformats.org/officeDocument/2006/relationships/hyperlink" Target="https://www.skcu.kz/" TargetMode="External"/><Relationship Id="rId5" Type="http://schemas.openxmlformats.org/officeDocument/2006/relationships/hyperlink" Target="https://www.skcu.kz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kcu.kz/" TargetMode="External"/><Relationship Id="rId4" Type="http://schemas.openxmlformats.org/officeDocument/2006/relationships/hyperlink" Target="https://www.skcu.kz/" TargetMode="External"/><Relationship Id="rId9" Type="http://schemas.openxmlformats.org/officeDocument/2006/relationships/hyperlink" Target="https://www.skcu.kz/" TargetMode="External"/><Relationship Id="rId14" Type="http://schemas.openxmlformats.org/officeDocument/2006/relationships/hyperlink" Target="https://www.skcu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2866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Тлеугуль Оразбаева</dc:creator>
  <cp:lastModifiedBy>Адильхан Нагыманов</cp:lastModifiedBy>
  <cp:revision>5</cp:revision>
  <dcterms:created xsi:type="dcterms:W3CDTF">2020-06-08T04:15:00Z</dcterms:created>
  <dcterms:modified xsi:type="dcterms:W3CDTF">2020-06-12T04:30:00Z</dcterms:modified>
</cp:coreProperties>
</file>